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0657" w14:textId="77777777" w:rsidR="003E5E54" w:rsidRPr="00F67D9F" w:rsidRDefault="003E5E54" w:rsidP="003E5E5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Verdana"/>
          <w:b/>
          <w:bCs/>
          <w:kern w:val="32"/>
          <w:sz w:val="20"/>
          <w:szCs w:val="20"/>
          <w:lang w:eastAsia="nl-NL"/>
        </w:rPr>
      </w:pPr>
      <w:r w:rsidRPr="00F67D9F">
        <w:rPr>
          <w:rFonts w:eastAsia="Times New Roman" w:cs="Verdana"/>
          <w:b/>
          <w:bCs/>
          <w:kern w:val="32"/>
          <w:sz w:val="20"/>
          <w:szCs w:val="20"/>
          <w:lang w:eastAsia="nl-NL"/>
        </w:rPr>
        <w:t>Registratie van instructie bij toegang tot elektrische bedrijfsruimten</w:t>
      </w:r>
    </w:p>
    <w:p w14:paraId="6320FA84" w14:textId="77777777" w:rsidR="003E5E54" w:rsidRPr="00F67D9F" w:rsidRDefault="003E5E54" w:rsidP="003E5E5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Verdana"/>
          <w:b/>
          <w:bCs/>
          <w:kern w:val="32"/>
          <w:sz w:val="20"/>
          <w:szCs w:val="20"/>
          <w:lang w:eastAsia="nl-NL"/>
        </w:rPr>
      </w:pPr>
      <w:r w:rsidRPr="00F67D9F">
        <w:rPr>
          <w:rFonts w:eastAsia="Times New Roman" w:cs="Verdana"/>
          <w:b/>
          <w:bCs/>
          <w:kern w:val="32"/>
          <w:sz w:val="20"/>
          <w:szCs w:val="20"/>
          <w:lang w:eastAsia="nl-NL"/>
        </w:rPr>
        <w:t>Behandelde onderwerpen</w:t>
      </w:r>
    </w:p>
    <w:p w14:paraId="028FD6D8" w14:textId="77777777" w:rsidR="00F67D9F" w:rsidRPr="00F67D9F" w:rsidRDefault="00F67D9F" w:rsidP="00F67D9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Personen met een medische implantaten (zoals pacemaker):</w:t>
      </w:r>
      <w:r w:rsidRPr="00F67D9F">
        <w:rPr>
          <w:rFonts w:eastAsia="Times New Roman" w:cs="Verdana"/>
          <w:sz w:val="20"/>
          <w:szCs w:val="20"/>
          <w:lang w:eastAsia="nl-NL"/>
        </w:rPr>
        <w:br/>
      </w:r>
      <w:r w:rsidRPr="00F67D9F">
        <w:rPr>
          <w:sz w:val="20"/>
          <w:szCs w:val="20"/>
        </w:rPr>
        <w:t>Als je medische implantaten hebt; houdt er rekening mee dat elektromagnetische velden</w:t>
      </w:r>
      <w:r>
        <w:rPr>
          <w:sz w:val="20"/>
          <w:szCs w:val="20"/>
        </w:rPr>
        <w:t xml:space="preserve"> </w:t>
      </w:r>
      <w:r w:rsidRPr="00F67D9F">
        <w:rPr>
          <w:sz w:val="20"/>
          <w:szCs w:val="20"/>
        </w:rPr>
        <w:t>de werking kunnen ontregelen! Vraag advies aan de huisarts/bedrijfsarts.</w:t>
      </w:r>
      <w:bookmarkStart w:id="0" w:name="_GoBack"/>
      <w:bookmarkEnd w:id="0"/>
    </w:p>
    <w:p w14:paraId="6331C4C8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Plaats en aard van de uit te voeren werkzaamheden</w:t>
      </w:r>
    </w:p>
    <w:p w14:paraId="075712DC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Werkspecifieke gevaren en risico's</w:t>
      </w:r>
    </w:p>
    <w:p w14:paraId="327B2477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Naderen van open spanning</w:t>
      </w:r>
    </w:p>
    <w:p w14:paraId="3932B8F4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Afbakening en toegang tot de werkplek</w:t>
      </w:r>
    </w:p>
    <w:p w14:paraId="69EE4CAB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Voorschriften netbeheerder, waarschuwingsborden, signalen</w:t>
      </w:r>
    </w:p>
    <w:p w14:paraId="760028C4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Gebruik goedgekeurde arbeidsmiddelen</w:t>
      </w:r>
    </w:p>
    <w:p w14:paraId="7F28CF93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Te gebruiken persoonlijke beschermingsmiddelen, afhankelijk van het werk en de plaats:</w:t>
      </w:r>
    </w:p>
    <w:p w14:paraId="5BB03BA7" w14:textId="77777777" w:rsidR="003E5E54" w:rsidRPr="00F67D9F" w:rsidRDefault="003E5E54" w:rsidP="003E5E5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Helm</w:t>
      </w:r>
    </w:p>
    <w:p w14:paraId="12ED5C3F" w14:textId="77777777" w:rsidR="003E5E54" w:rsidRPr="00F67D9F" w:rsidRDefault="003E5E54" w:rsidP="003E5E5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Veiligheidsschoeisel</w:t>
      </w:r>
    </w:p>
    <w:p w14:paraId="36F8A9EA" w14:textId="77777777" w:rsidR="003E5E54" w:rsidRPr="00F67D9F" w:rsidRDefault="003E5E54" w:rsidP="003E5E5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Brandvertragende kleding</w:t>
      </w:r>
    </w:p>
    <w:p w14:paraId="7C9B455A" w14:textId="77777777" w:rsidR="003E5E54" w:rsidRPr="00F67D9F" w:rsidRDefault="003E5E54" w:rsidP="003E5E5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Veiligheidsbril</w:t>
      </w:r>
    </w:p>
    <w:p w14:paraId="6BC09B9B" w14:textId="77777777" w:rsidR="003E5E54" w:rsidRPr="00F67D9F" w:rsidRDefault="003E5E54" w:rsidP="003E5E54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………….</w:t>
      </w:r>
    </w:p>
    <w:p w14:paraId="571E8AB5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 xml:space="preserve">Aanvullende procedures, voorschriften, tekeningen </w:t>
      </w:r>
    </w:p>
    <w:p w14:paraId="49BC3644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Hoe te handelen bij calamiteiten of ongevallen: o.a. verzamelplaats, EHBO middelen, gebruik telefoon</w:t>
      </w:r>
    </w:p>
    <w:p w14:paraId="547AB9DA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Eventueel mogelijke gevaren voor overige aanwezigen</w:t>
      </w:r>
    </w:p>
    <w:p w14:paraId="0338B04C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Procedure in- en uit melden</w:t>
      </w:r>
    </w:p>
    <w:p w14:paraId="30D00DC1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Verbod op alcoholhoudende dranken en/of drugs</w:t>
      </w:r>
    </w:p>
    <w:p w14:paraId="38AC7D28" w14:textId="77777777" w:rsidR="003E5E54" w:rsidRPr="00F67D9F" w:rsidRDefault="003E5E54" w:rsidP="003E5E54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eastAsia="Times New Roman" w:cs="Verdana"/>
          <w:b/>
          <w:bCs/>
          <w:kern w:val="32"/>
          <w:sz w:val="20"/>
          <w:szCs w:val="20"/>
          <w:lang w:eastAsia="nl-NL"/>
        </w:rPr>
      </w:pPr>
      <w:r w:rsidRPr="00F67D9F">
        <w:rPr>
          <w:rFonts w:eastAsia="Times New Roman" w:cs="Verdana"/>
          <w:b/>
          <w:bCs/>
          <w:kern w:val="32"/>
          <w:sz w:val="20"/>
          <w:szCs w:val="20"/>
          <w:lang w:eastAsia="nl-NL"/>
        </w:rPr>
        <w:t>Aanvullende  onderwerpen</w:t>
      </w:r>
    </w:p>
    <w:p w14:paraId="4C4A426B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------------------------------------------------------------------------------------------------</w:t>
      </w:r>
    </w:p>
    <w:p w14:paraId="57E2E95F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------------------------------------------------------------------------------------------------</w:t>
      </w:r>
    </w:p>
    <w:p w14:paraId="371FCDEF" w14:textId="77777777" w:rsidR="003E5E54" w:rsidRPr="00F67D9F" w:rsidRDefault="003E5E54" w:rsidP="003E5E5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0" w:lineRule="exact"/>
        <w:ind w:left="714" w:hanging="357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------------------------------------------------------------------------------------------------</w:t>
      </w:r>
    </w:p>
    <w:p w14:paraId="5A2C1D4B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696CAD6C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b/>
          <w:sz w:val="20"/>
          <w:szCs w:val="20"/>
          <w:lang w:eastAsia="nl-NL"/>
        </w:rPr>
      </w:pPr>
    </w:p>
    <w:p w14:paraId="0945E6A6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b/>
          <w:sz w:val="20"/>
          <w:szCs w:val="20"/>
          <w:lang w:eastAsia="nl-NL"/>
        </w:rPr>
        <w:t>Locatie:</w:t>
      </w:r>
      <w:r w:rsidRPr="00F67D9F">
        <w:rPr>
          <w:rFonts w:eastAsia="Times New Roman" w:cs="Verdana"/>
          <w:sz w:val="20"/>
          <w:szCs w:val="20"/>
          <w:lang w:eastAsia="nl-NL"/>
        </w:rPr>
        <w:t xml:space="preserve">          -------------------------------------------------------------------------------------</w:t>
      </w:r>
    </w:p>
    <w:p w14:paraId="59AE1CAF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078F5020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u w:val="single"/>
          <w:lang w:eastAsia="nl-NL"/>
        </w:rPr>
      </w:pPr>
    </w:p>
    <w:p w14:paraId="20019A58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u w:val="single"/>
          <w:lang w:eastAsia="nl-NL"/>
        </w:rPr>
        <w:t>Toegangsinstructie gegeven door</w:t>
      </w:r>
      <w:r w:rsidRPr="00F67D9F">
        <w:rPr>
          <w:rFonts w:eastAsia="Times New Roman" w:cs="Verdana"/>
          <w:sz w:val="20"/>
          <w:szCs w:val="20"/>
          <w:lang w:eastAsia="nl-NL"/>
        </w:rPr>
        <w:t>:</w:t>
      </w:r>
    </w:p>
    <w:p w14:paraId="788AD6B7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015C25E4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Naam</w:t>
      </w:r>
      <w:r w:rsidRPr="00F67D9F">
        <w:rPr>
          <w:rFonts w:eastAsia="Times New Roman" w:cs="Verdana"/>
          <w:sz w:val="20"/>
          <w:szCs w:val="20"/>
          <w:lang w:eastAsia="nl-NL"/>
        </w:rPr>
        <w:tab/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47265599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Afdeling</w:t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24AEAA26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Functie</w:t>
      </w:r>
      <w:r w:rsidRPr="00F67D9F">
        <w:rPr>
          <w:rFonts w:eastAsia="Times New Roman" w:cs="Verdana"/>
          <w:sz w:val="20"/>
          <w:szCs w:val="20"/>
          <w:lang w:eastAsia="nl-NL"/>
        </w:rPr>
        <w:tab/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5BC23165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43EDD55F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161F63A6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Datum en handtekening</w:t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</w:t>
      </w:r>
    </w:p>
    <w:p w14:paraId="4D3E8B61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7375EB4A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u w:val="single"/>
          <w:lang w:eastAsia="nl-NL"/>
        </w:rPr>
      </w:pPr>
    </w:p>
    <w:p w14:paraId="0DD07B09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u w:val="single"/>
          <w:lang w:eastAsia="nl-NL"/>
        </w:rPr>
      </w:pPr>
    </w:p>
    <w:p w14:paraId="120CB335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u w:val="single"/>
          <w:lang w:eastAsia="nl-NL"/>
        </w:rPr>
        <w:t>Ontvanger instructie</w:t>
      </w:r>
      <w:r w:rsidRPr="00F67D9F">
        <w:rPr>
          <w:rFonts w:eastAsia="Times New Roman" w:cs="Verdana"/>
          <w:sz w:val="20"/>
          <w:szCs w:val="20"/>
          <w:lang w:eastAsia="nl-NL"/>
        </w:rPr>
        <w:t>:</w:t>
      </w:r>
    </w:p>
    <w:p w14:paraId="0C43AECE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1B95D14E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Naam</w:t>
      </w:r>
      <w:r w:rsidRPr="00F67D9F">
        <w:rPr>
          <w:rFonts w:eastAsia="Times New Roman" w:cs="Verdana"/>
          <w:sz w:val="20"/>
          <w:szCs w:val="20"/>
          <w:lang w:eastAsia="nl-NL"/>
        </w:rPr>
        <w:tab/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5D8B6737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Functie</w:t>
      </w:r>
      <w:r w:rsidRPr="00F67D9F">
        <w:rPr>
          <w:rFonts w:eastAsia="Times New Roman" w:cs="Verdana"/>
          <w:sz w:val="20"/>
          <w:szCs w:val="20"/>
          <w:lang w:eastAsia="nl-NL"/>
        </w:rPr>
        <w:tab/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48038691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Bedrijf</w:t>
      </w:r>
      <w:r w:rsidRPr="00F67D9F">
        <w:rPr>
          <w:rFonts w:eastAsia="Times New Roman" w:cs="Verdana"/>
          <w:sz w:val="20"/>
          <w:szCs w:val="20"/>
          <w:lang w:eastAsia="nl-NL"/>
        </w:rPr>
        <w:tab/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----------------------------------------------------------------------------------------</w:t>
      </w:r>
    </w:p>
    <w:p w14:paraId="4A4E3D7F" w14:textId="77777777" w:rsidR="003E5E54" w:rsidRPr="00F67D9F" w:rsidRDefault="003E5E54" w:rsidP="003E5E54">
      <w:pPr>
        <w:overflowPunct w:val="0"/>
        <w:autoSpaceDE w:val="0"/>
        <w:autoSpaceDN w:val="0"/>
        <w:adjustRightInd w:val="0"/>
        <w:spacing w:after="0" w:line="300" w:lineRule="exact"/>
        <w:textAlignment w:val="baseline"/>
        <w:rPr>
          <w:rFonts w:eastAsia="Times New Roman" w:cs="Verdana"/>
          <w:sz w:val="20"/>
          <w:szCs w:val="20"/>
          <w:lang w:eastAsia="nl-NL"/>
        </w:rPr>
      </w:pPr>
    </w:p>
    <w:p w14:paraId="3699FC4A" w14:textId="77777777" w:rsidR="00797272" w:rsidRPr="00353225" w:rsidRDefault="003E5E54" w:rsidP="003E5E54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sz w:val="20"/>
          <w:szCs w:val="20"/>
        </w:rPr>
      </w:pPr>
      <w:r w:rsidRPr="00F67D9F">
        <w:rPr>
          <w:rFonts w:eastAsia="Times New Roman" w:cs="Verdana"/>
          <w:sz w:val="20"/>
          <w:szCs w:val="20"/>
          <w:lang w:eastAsia="nl-NL"/>
        </w:rPr>
        <w:t>Datum en handtekening</w:t>
      </w:r>
      <w:r w:rsidRPr="00F67D9F">
        <w:rPr>
          <w:rFonts w:eastAsia="Times New Roman" w:cs="Verdana"/>
          <w:sz w:val="20"/>
          <w:szCs w:val="20"/>
          <w:lang w:eastAsia="nl-NL"/>
        </w:rPr>
        <w:tab/>
        <w:t>------------------------------------------</w:t>
      </w:r>
    </w:p>
    <w:sectPr w:rsidR="00797272" w:rsidRPr="00353225" w:rsidSect="001F52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F829" w14:textId="77777777" w:rsidR="007211AF" w:rsidRDefault="007211AF" w:rsidP="003E5E54">
      <w:pPr>
        <w:spacing w:after="0" w:line="240" w:lineRule="auto"/>
      </w:pPr>
      <w:r>
        <w:separator/>
      </w:r>
    </w:p>
  </w:endnote>
  <w:endnote w:type="continuationSeparator" w:id="0">
    <w:p w14:paraId="45E044B1" w14:textId="77777777" w:rsidR="007211AF" w:rsidRDefault="007211AF" w:rsidP="003E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CECB" w14:textId="77777777" w:rsidR="007211AF" w:rsidRDefault="007211AF" w:rsidP="003E5E54">
      <w:pPr>
        <w:spacing w:after="0" w:line="240" w:lineRule="auto"/>
      </w:pPr>
      <w:r>
        <w:separator/>
      </w:r>
    </w:p>
  </w:footnote>
  <w:footnote w:type="continuationSeparator" w:id="0">
    <w:p w14:paraId="0DEF3B2F" w14:textId="77777777" w:rsidR="007211AF" w:rsidRDefault="007211AF" w:rsidP="003E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88C0D" w14:textId="707B9C90" w:rsidR="00F372C4" w:rsidRPr="00353225" w:rsidRDefault="003E5E54" w:rsidP="009F0A0C">
    <w:pPr>
      <w:pStyle w:val="Koptekst"/>
      <w:tabs>
        <w:tab w:val="clear" w:pos="9072"/>
        <w:tab w:val="right" w:pos="9356"/>
      </w:tabs>
      <w:ind w:right="-284"/>
      <w:rPr>
        <w:b/>
        <w:sz w:val="20"/>
        <w:szCs w:val="28"/>
      </w:rPr>
    </w:pPr>
    <w:r w:rsidRPr="00353225">
      <w:rPr>
        <w:b/>
        <w:sz w:val="20"/>
        <w:szCs w:val="28"/>
      </w:rPr>
      <w:t>Bijlage 8</w:t>
    </w:r>
    <w:r w:rsidR="00DB7D14" w:rsidRPr="00353225">
      <w:rPr>
        <w:b/>
        <w:sz w:val="20"/>
        <w:szCs w:val="28"/>
      </w:rPr>
      <w:t xml:space="preserve"> </w:t>
    </w:r>
    <w:r w:rsidR="007A1B3B" w:rsidRPr="00353225">
      <w:rPr>
        <w:b/>
        <w:sz w:val="20"/>
        <w:szCs w:val="28"/>
      </w:rPr>
      <w:t>versie 15-04-</w:t>
    </w:r>
    <w:r w:rsidR="00F67D9F" w:rsidRPr="00353225">
      <w:rPr>
        <w:b/>
        <w:sz w:val="20"/>
        <w:szCs w:val="28"/>
      </w:rPr>
      <w:t xml:space="preserve">2018 </w:t>
    </w:r>
    <w:r w:rsidR="007A1B3B" w:rsidRPr="00353225">
      <w:rPr>
        <w:b/>
        <w:sz w:val="20"/>
        <w:szCs w:val="28"/>
      </w:rPr>
      <w:t xml:space="preserve">behorend bij </w:t>
    </w:r>
    <w:r w:rsidR="00DB7D14" w:rsidRPr="00353225">
      <w:rPr>
        <w:b/>
        <w:sz w:val="20"/>
        <w:szCs w:val="28"/>
      </w:rPr>
      <w:t>de BEI BLS</w:t>
    </w:r>
    <w:r w:rsidR="00353225">
      <w:rPr>
        <w:b/>
        <w:sz w:val="20"/>
        <w:szCs w:val="28"/>
      </w:rPr>
      <w:t xml:space="preserve">              </w:t>
    </w:r>
    <w:r w:rsidR="009F0A0C" w:rsidRPr="00353225">
      <w:rPr>
        <w:b/>
        <w:sz w:val="20"/>
        <w:szCs w:val="28"/>
      </w:rPr>
      <w:t xml:space="preserve"> </w:t>
    </w:r>
    <w:r w:rsidR="00F372C4" w:rsidRPr="00353225">
      <w:rPr>
        <w:noProof/>
        <w:sz w:val="18"/>
        <w:lang w:eastAsia="nl-NL"/>
      </w:rPr>
      <w:drawing>
        <wp:inline distT="0" distB="0" distL="0" distR="0" wp14:anchorId="69F314F9" wp14:editId="2D788287">
          <wp:extent cx="2523490" cy="382270"/>
          <wp:effectExtent l="0" t="0" r="0" b="0"/>
          <wp:docPr id="16" name="Afbeelding 16" descr="00_NETbeheernederla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00_NETbeheernederla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1A21D" w14:textId="51323DF7" w:rsidR="003E5E54" w:rsidRPr="00353225" w:rsidRDefault="00F372C4" w:rsidP="009F0A0C">
    <w:pPr>
      <w:pStyle w:val="Koptekst"/>
      <w:tabs>
        <w:tab w:val="clear" w:pos="9072"/>
        <w:tab w:val="right" w:pos="9356"/>
      </w:tabs>
      <w:ind w:right="-284"/>
      <w:rPr>
        <w:sz w:val="14"/>
        <w:szCs w:val="28"/>
      </w:rPr>
    </w:pPr>
    <w:r w:rsidRPr="00353225">
      <w:rPr>
        <w:b/>
        <w:sz w:val="20"/>
        <w:szCs w:val="28"/>
      </w:rPr>
      <w:t>(wijzigingen t.o.v. versie 15-04-201</w:t>
    </w:r>
    <w:r w:rsidR="00F67D9F" w:rsidRPr="00353225">
      <w:rPr>
        <w:b/>
        <w:sz w:val="20"/>
        <w:szCs w:val="28"/>
      </w:rPr>
      <w:t>7: toegang met pacemaker aangepast</w:t>
    </w:r>
    <w:r w:rsidRPr="00353225">
      <w:rPr>
        <w:b/>
        <w:sz w:val="20"/>
        <w:szCs w:val="28"/>
      </w:rPr>
      <w:t>)</w:t>
    </w:r>
    <w:r w:rsidR="009F0A0C" w:rsidRPr="00353225">
      <w:rPr>
        <w:b/>
        <w:sz w:val="20"/>
        <w:szCs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0BC1"/>
    <w:multiLevelType w:val="hybridMultilevel"/>
    <w:tmpl w:val="58C85478"/>
    <w:lvl w:ilvl="0" w:tplc="E50EE46C">
      <w:start w:val="1"/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28"/>
        <w:szCs w:val="2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54"/>
    <w:rsid w:val="00000FDE"/>
    <w:rsid w:val="00022819"/>
    <w:rsid w:val="00152158"/>
    <w:rsid w:val="001F5296"/>
    <w:rsid w:val="00344CA6"/>
    <w:rsid w:val="00353225"/>
    <w:rsid w:val="003E5E54"/>
    <w:rsid w:val="0046129A"/>
    <w:rsid w:val="0051745A"/>
    <w:rsid w:val="0064628A"/>
    <w:rsid w:val="007211AF"/>
    <w:rsid w:val="007A1B3B"/>
    <w:rsid w:val="007C7A9F"/>
    <w:rsid w:val="007D2AD7"/>
    <w:rsid w:val="007E3AA4"/>
    <w:rsid w:val="00953FC7"/>
    <w:rsid w:val="009F0A0C"/>
    <w:rsid w:val="00A07627"/>
    <w:rsid w:val="00AC32B6"/>
    <w:rsid w:val="00AC50BB"/>
    <w:rsid w:val="00AE2081"/>
    <w:rsid w:val="00AE2669"/>
    <w:rsid w:val="00AE5FCB"/>
    <w:rsid w:val="00BC06E6"/>
    <w:rsid w:val="00C81696"/>
    <w:rsid w:val="00CC5E9F"/>
    <w:rsid w:val="00D475D4"/>
    <w:rsid w:val="00DB7D14"/>
    <w:rsid w:val="00DC26DE"/>
    <w:rsid w:val="00DE4D55"/>
    <w:rsid w:val="00E76053"/>
    <w:rsid w:val="00ED426C"/>
    <w:rsid w:val="00F372C4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C8F107"/>
  <w15:docId w15:val="{1AE68D86-4278-4AA0-80BC-2D5BA8FF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E54"/>
  </w:style>
  <w:style w:type="paragraph" w:styleId="Voettekst">
    <w:name w:val="footer"/>
    <w:basedOn w:val="Standaard"/>
    <w:link w:val="VoettekstChar"/>
    <w:uiPriority w:val="99"/>
    <w:unhideWhenUsed/>
    <w:rsid w:val="003E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5E54"/>
  </w:style>
  <w:style w:type="character" w:styleId="Verwijzingopmerking">
    <w:name w:val="annotation reference"/>
    <w:basedOn w:val="Standaardalinea-lettertype"/>
    <w:uiPriority w:val="99"/>
    <w:semiHidden/>
    <w:unhideWhenUsed/>
    <w:rsid w:val="00E760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605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605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605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605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605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7D9F"/>
    <w:pPr>
      <w:ind w:left="720"/>
      <w:contextualSpacing/>
    </w:pPr>
  </w:style>
  <w:style w:type="paragraph" w:styleId="Revisie">
    <w:name w:val="Revision"/>
    <w:hidden/>
    <w:uiPriority w:val="99"/>
    <w:semiHidden/>
    <w:rsid w:val="00DC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9B2AE-2E9A-4868-8887-D8971151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3E09A673</Template>
  <TotalTime>13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Alliander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Hans</dc:creator>
  <cp:lastModifiedBy>Gerard Geist</cp:lastModifiedBy>
  <cp:revision>7</cp:revision>
  <cp:lastPrinted>2017-10-11T13:04:00Z</cp:lastPrinted>
  <dcterms:created xsi:type="dcterms:W3CDTF">2016-11-08T12:50:00Z</dcterms:created>
  <dcterms:modified xsi:type="dcterms:W3CDTF">2018-04-04T18:17:00Z</dcterms:modified>
</cp:coreProperties>
</file>